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1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к решению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Совета на                                                                                                                                                                                                                    родных депутатов «О внесении изменений в решение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Совета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народных депутатов «О  бюджете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муниципального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района Брянской области на 2023 год и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плановый период 2024и 2025годов» </w:t>
      </w:r>
    </w:p>
    <w:tbl>
      <w:tblPr>
        <w:tblW w:w="0" w:type="auto"/>
        <w:tblLayout w:type="fixed"/>
        <w:tblLook w:val="04A0"/>
      </w:tblPr>
      <w:tblGrid>
        <w:gridCol w:w="4218"/>
        <w:gridCol w:w="816"/>
        <w:gridCol w:w="578"/>
        <w:gridCol w:w="595"/>
        <w:gridCol w:w="1855"/>
        <w:gridCol w:w="833"/>
        <w:gridCol w:w="6439"/>
      </w:tblGrid>
      <w:tr w:rsidR="00A657D5" w:rsidTr="00A657D5">
        <w:trPr>
          <w:trHeight w:val="275"/>
        </w:trPr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57D5" w:rsidRDefault="00A657D5" w:rsidP="00A657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1,1.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к решению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Совета на                                                                                                                                                                                                                    родных депутатов «О бюджете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муниципального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района Брянской области на 2023 год и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плановый период 2024и 2025годов» </w:t>
      </w:r>
    </w:p>
    <w:tbl>
      <w:tblPr>
        <w:tblW w:w="15334" w:type="dxa"/>
        <w:tblLayout w:type="fixed"/>
        <w:tblLook w:val="04A0"/>
      </w:tblPr>
      <w:tblGrid>
        <w:gridCol w:w="4218"/>
        <w:gridCol w:w="816"/>
        <w:gridCol w:w="578"/>
        <w:gridCol w:w="595"/>
        <w:gridCol w:w="1855"/>
        <w:gridCol w:w="833"/>
        <w:gridCol w:w="6439"/>
      </w:tblGrid>
      <w:tr w:rsidR="00A657D5" w:rsidTr="00A657D5">
        <w:trPr>
          <w:trHeight w:val="275"/>
        </w:trPr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57D5" w:rsidRPr="00FF77EF" w:rsidRDefault="00A657D5" w:rsidP="00FF77EF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77EF">
        <w:rPr>
          <w:rFonts w:ascii="Times New Roman" w:hAnsi="Times New Roman" w:cs="Times New Roman"/>
          <w:b/>
          <w:sz w:val="24"/>
          <w:szCs w:val="24"/>
        </w:rPr>
        <w:t xml:space="preserve">Изменение доходов бюджета </w:t>
      </w:r>
      <w:proofErr w:type="spellStart"/>
      <w:r w:rsidRPr="00FF77EF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Pr="00FF77EF">
        <w:rPr>
          <w:rFonts w:ascii="Times New Roman" w:hAnsi="Times New Roman" w:cs="Times New Roman"/>
          <w:b/>
          <w:sz w:val="24"/>
          <w:szCs w:val="24"/>
        </w:rPr>
        <w:t xml:space="preserve"> сельского  поселения </w:t>
      </w:r>
      <w:proofErr w:type="spellStart"/>
      <w:r w:rsidRPr="00FF77EF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FF77EF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  на 2023 год и </w:t>
      </w:r>
      <w:proofErr w:type="gramStart"/>
      <w:r w:rsidRPr="00FF77EF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FF77EF">
        <w:rPr>
          <w:rFonts w:ascii="Times New Roman" w:hAnsi="Times New Roman" w:cs="Times New Roman"/>
          <w:b/>
          <w:sz w:val="24"/>
          <w:szCs w:val="24"/>
        </w:rPr>
        <w:t xml:space="preserve"> плановый </w:t>
      </w:r>
    </w:p>
    <w:p w:rsidR="00A657D5" w:rsidRPr="00A657D5" w:rsidRDefault="00A657D5" w:rsidP="00A657D5">
      <w:pPr>
        <w:pStyle w:val="3"/>
        <w:spacing w:line="240" w:lineRule="auto"/>
        <w:rPr>
          <w:sz w:val="24"/>
          <w:szCs w:val="24"/>
        </w:rPr>
      </w:pPr>
      <w:r w:rsidRPr="00A657D5">
        <w:rPr>
          <w:sz w:val="24"/>
          <w:szCs w:val="24"/>
        </w:rPr>
        <w:t>период 2024 и 2025 годов</w:t>
      </w:r>
    </w:p>
    <w:tbl>
      <w:tblPr>
        <w:tblW w:w="1063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1"/>
        <w:gridCol w:w="4252"/>
        <w:gridCol w:w="1418"/>
        <w:gridCol w:w="1276"/>
        <w:gridCol w:w="1276"/>
      </w:tblGrid>
      <w:tr w:rsidR="00A657D5" w:rsidRPr="00FC14D2" w:rsidTr="00386757">
        <w:trPr>
          <w:trHeight w:val="64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pStyle w:val="2"/>
              <w:ind w:firstLine="121"/>
              <w:rPr>
                <w:b w:val="0"/>
                <w:sz w:val="22"/>
                <w:szCs w:val="22"/>
              </w:rPr>
            </w:pPr>
            <w:r w:rsidRPr="00FC14D2">
              <w:rPr>
                <w:b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</w:pPr>
            <w:r w:rsidRPr="00FC14D2"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</w:pPr>
            <w:r>
              <w:t>2023</w:t>
            </w:r>
            <w:r w:rsidRPr="00FC14D2"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</w:pPr>
            <w:r>
              <w:t>2024</w:t>
            </w:r>
            <w:r w:rsidRPr="00FC14D2">
              <w:t xml:space="preserve"> год</w:t>
            </w:r>
          </w:p>
          <w:p w:rsidR="00A657D5" w:rsidRPr="00FC14D2" w:rsidRDefault="00A657D5" w:rsidP="0038675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</w:pPr>
            <w:r>
              <w:t>2025</w:t>
            </w:r>
            <w:r w:rsidRPr="00FC14D2">
              <w:t xml:space="preserve"> год </w:t>
            </w:r>
          </w:p>
          <w:p w:rsidR="00A657D5" w:rsidRPr="00FC14D2" w:rsidRDefault="00A657D5" w:rsidP="00386757">
            <w:pPr>
              <w:jc w:val="center"/>
            </w:pPr>
          </w:p>
        </w:tc>
      </w:tr>
      <w:tr w:rsidR="00A657D5" w:rsidRPr="00FC14D2" w:rsidTr="0038675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  <w:rPr>
                <w:b/>
              </w:rPr>
            </w:pPr>
            <w:r w:rsidRPr="00FC14D2">
              <w:rPr>
                <w:b/>
              </w:rPr>
              <w:t>1 00 00000 00 0000 000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rPr>
                <w:b/>
              </w:rPr>
            </w:pPr>
            <w:r w:rsidRPr="00FC14D2">
              <w:rPr>
                <w:b/>
              </w:rPr>
              <w:t>НАЛОГОВЫЕ И НЕНАЛОГОВЫЕ ДОХОДЫ</w:t>
            </w:r>
          </w:p>
          <w:p w:rsidR="00A657D5" w:rsidRPr="00FC14D2" w:rsidRDefault="00A657D5" w:rsidP="00386757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-298000,00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657D5" w:rsidRPr="00FC14D2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 w:rsidRPr="00A657D5">
              <w:rPr>
                <w:b/>
              </w:rPr>
              <w:t>1 06 06000 00 0000 110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A657D5">
            <w:pPr>
              <w:rPr>
                <w:b/>
              </w:rPr>
            </w:pPr>
            <w:r w:rsidRPr="00A657D5">
              <w:rPr>
                <w:b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-298000,00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657D5" w:rsidRPr="00FC14D2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 w:rsidRPr="00A657D5">
              <w:rPr>
                <w:b/>
              </w:rPr>
              <w:t>1 06 06030 00 0000 110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A657D5">
            <w:pPr>
              <w:rPr>
                <w:b/>
              </w:rPr>
            </w:pPr>
            <w:r w:rsidRPr="00A657D5">
              <w:rPr>
                <w:b/>
              </w:rPr>
              <w:t xml:space="preserve">Земельный налог с организаций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-298000,00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657D5" w:rsidRPr="00FC14D2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 w:rsidRPr="00A657D5">
              <w:rPr>
                <w:b/>
              </w:rPr>
              <w:t>1 06 06033 10 0000 110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A657D5">
            <w:pPr>
              <w:rPr>
                <w:b/>
              </w:rPr>
            </w:pPr>
            <w:r w:rsidRPr="00A657D5">
              <w:rPr>
                <w:b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-298000,00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657D5" w:rsidRPr="005934E7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  <w:rPr>
                <w:b/>
              </w:rPr>
            </w:pPr>
            <w:r w:rsidRPr="00FC14D2">
              <w:rPr>
                <w:b/>
              </w:rPr>
              <w:t>2 00 00000 00 0000 000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rPr>
                <w:b/>
              </w:rPr>
            </w:pPr>
            <w:r w:rsidRPr="00FC14D2">
              <w:rPr>
                <w:b/>
              </w:rPr>
              <w:t>БЕЗВОЗМЕЗДНЫЕ ПОСТУПЛЕНИЯ</w:t>
            </w:r>
          </w:p>
          <w:p w:rsidR="00A657D5" w:rsidRPr="00FC14D2" w:rsidRDefault="00A657D5" w:rsidP="00386757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310000,00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657D5" w:rsidRPr="00DB66AD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 w:rsidRPr="00A657D5">
              <w:rPr>
                <w:b/>
              </w:rPr>
              <w:t>2 02 00000 00 0000 000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rPr>
                <w:b/>
              </w:rPr>
            </w:pPr>
            <w:r w:rsidRPr="00A657D5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310000,00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657D5" w:rsidRPr="00FC14D2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 w:rsidRPr="00A657D5">
              <w:rPr>
                <w:b/>
              </w:rPr>
              <w:t>2 02 10000 00 0000 150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rPr>
                <w:b/>
              </w:rPr>
            </w:pPr>
            <w:r w:rsidRPr="00A657D5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310000,00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657D5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 w:rsidRPr="00A657D5">
              <w:rPr>
                <w:b/>
              </w:rPr>
              <w:t>2 02 15002 00 0000 150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rPr>
                <w:b/>
              </w:rPr>
            </w:pPr>
            <w:r w:rsidRPr="00A657D5">
              <w:rPr>
                <w:b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31000,00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A657D5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657D5" w:rsidRPr="00FF77EF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F77EF" w:rsidRDefault="00A657D5" w:rsidP="00386757">
            <w:pPr>
              <w:jc w:val="center"/>
              <w:rPr>
                <w:b/>
                <w:bCs/>
              </w:rPr>
            </w:pPr>
            <w:r w:rsidRPr="00FF77EF">
              <w:rPr>
                <w:b/>
                <w:bCs/>
              </w:rPr>
              <w:t>2 02 15002 02 1000 150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F77EF" w:rsidRDefault="00A657D5" w:rsidP="00386757">
            <w:pPr>
              <w:rPr>
                <w:b/>
              </w:rPr>
            </w:pPr>
            <w:r w:rsidRPr="00FF77EF">
              <w:rPr>
                <w:b/>
              </w:rPr>
              <w:t xml:space="preserve">Дотации бюджетам сельских поселений  на поддержку мер по обеспечению сбалансированности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F77EF" w:rsidRDefault="00A657D5" w:rsidP="00386757">
            <w:pPr>
              <w:jc w:val="center"/>
              <w:rPr>
                <w:b/>
              </w:rPr>
            </w:pPr>
            <w:r w:rsidRPr="00FF77EF">
              <w:rPr>
                <w:b/>
              </w:rPr>
              <w:t>310000,00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F77EF" w:rsidRDefault="00A657D5" w:rsidP="00386757">
            <w:pPr>
              <w:jc w:val="center"/>
              <w:rPr>
                <w:b/>
              </w:rPr>
            </w:pPr>
            <w:r w:rsidRPr="00FF77EF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F77EF" w:rsidRDefault="00A657D5" w:rsidP="00386757">
            <w:pPr>
              <w:jc w:val="center"/>
              <w:rPr>
                <w:b/>
              </w:rPr>
            </w:pPr>
            <w:r w:rsidRPr="00FF77EF">
              <w:rPr>
                <w:b/>
              </w:rPr>
              <w:t>0</w:t>
            </w:r>
          </w:p>
        </w:tc>
      </w:tr>
    </w:tbl>
    <w:p w:rsidR="006F6CB7" w:rsidRPr="00FF77EF" w:rsidRDefault="006F6CB7">
      <w:pPr>
        <w:rPr>
          <w:rFonts w:ascii="Times New Roman" w:hAnsi="Times New Roman" w:cs="Times New Roman"/>
          <w:b/>
        </w:rPr>
      </w:pPr>
    </w:p>
    <w:sectPr w:rsidR="006F6CB7" w:rsidRPr="00FF77EF" w:rsidSect="00FF77E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57D5"/>
    <w:rsid w:val="000D7747"/>
    <w:rsid w:val="006F6CB7"/>
    <w:rsid w:val="00A657D5"/>
    <w:rsid w:val="00EF7B22"/>
    <w:rsid w:val="00FF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B22"/>
  </w:style>
  <w:style w:type="paragraph" w:styleId="2">
    <w:name w:val="heading 2"/>
    <w:basedOn w:val="a"/>
    <w:next w:val="a"/>
    <w:link w:val="20"/>
    <w:qFormat/>
    <w:rsid w:val="00A657D5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657D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A657D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rsid w:val="00A657D5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2023-10-31T11:37:00Z</cp:lastPrinted>
  <dcterms:created xsi:type="dcterms:W3CDTF">2023-10-11T06:36:00Z</dcterms:created>
  <dcterms:modified xsi:type="dcterms:W3CDTF">2023-10-31T11:37:00Z</dcterms:modified>
</cp:coreProperties>
</file>